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C53" w:rsidRPr="00BF1C53" w:rsidRDefault="00BF1C53" w:rsidP="00BF1C5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BF1C53">
        <w:rPr>
          <w:rFonts w:ascii="Calibri" w:eastAsia="Times New Roman" w:hAnsi="Calibri" w:cs="Calibri"/>
          <w:color w:val="000000"/>
          <w:lang w:eastAsia="ru-RU"/>
        </w:rPr>
        <w:t xml:space="preserve">Уважаемые </w:t>
      </w:r>
      <w:r>
        <w:rPr>
          <w:rFonts w:ascii="Calibri" w:eastAsia="Times New Roman" w:hAnsi="Calibri" w:cs="Calibri"/>
          <w:color w:val="000000"/>
          <w:lang w:eastAsia="ru-RU"/>
        </w:rPr>
        <w:t>предприниматели</w:t>
      </w:r>
      <w:r w:rsidRPr="00BF1C53">
        <w:rPr>
          <w:rFonts w:ascii="Calibri" w:eastAsia="Times New Roman" w:hAnsi="Calibri" w:cs="Calibri"/>
          <w:color w:val="000000"/>
          <w:lang w:eastAsia="ru-RU"/>
        </w:rPr>
        <w:t>!</w:t>
      </w:r>
    </w:p>
    <w:p w:rsidR="00BF1C53" w:rsidRPr="00BF1C53" w:rsidRDefault="00BF1C53" w:rsidP="00BF1C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C53">
        <w:rPr>
          <w:rFonts w:ascii="Calibri" w:eastAsia="Times New Roman" w:hAnsi="Calibri" w:cs="Calibri"/>
          <w:color w:val="000000"/>
          <w:lang w:eastAsia="ru-RU"/>
        </w:rPr>
        <w:t> </w:t>
      </w:r>
    </w:p>
    <w:p w:rsidR="00BF1C53" w:rsidRPr="00BF1C53" w:rsidRDefault="00BF1C53" w:rsidP="00BF1C5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F1C53">
        <w:rPr>
          <w:rFonts w:ascii="Calibri" w:eastAsia="Times New Roman" w:hAnsi="Calibri" w:cs="Calibri"/>
          <w:b/>
          <w:bCs/>
          <w:color w:val="000000"/>
          <w:lang w:eastAsia="ru-RU"/>
        </w:rPr>
        <w:t>7 октября 2020 г. с 10.00 до 11.00</w:t>
      </w:r>
      <w:r w:rsidRPr="00BF1C53">
        <w:rPr>
          <w:rFonts w:ascii="Calibri" w:eastAsia="Times New Roman" w:hAnsi="Calibri" w:cs="Calibri"/>
          <w:color w:val="000000"/>
          <w:lang w:eastAsia="ru-RU"/>
        </w:rPr>
        <w:t> (время МСК) </w:t>
      </w:r>
      <w:r w:rsidRPr="00BF1C53">
        <w:rPr>
          <w:rFonts w:ascii="Calibri" w:eastAsia="Times New Roman" w:hAnsi="Calibri" w:cs="Calibri"/>
          <w:b/>
          <w:bCs/>
          <w:color w:val="000000"/>
          <w:lang w:eastAsia="ru-RU"/>
        </w:rPr>
        <w:t>для субъектов малого и среднего предпринимательства</w:t>
      </w:r>
      <w:r w:rsidRPr="00BF1C53">
        <w:rPr>
          <w:rFonts w:ascii="Calibri" w:eastAsia="Times New Roman" w:hAnsi="Calibri" w:cs="Calibri"/>
          <w:color w:val="000000"/>
          <w:lang w:eastAsia="ru-RU"/>
        </w:rPr>
        <w:t>, осуществляющих деятельность</w:t>
      </w:r>
      <w:r w:rsidRPr="00BF1C53">
        <w:rPr>
          <w:rFonts w:ascii="Calibri" w:eastAsia="Times New Roman" w:hAnsi="Calibri" w:cs="Calibri"/>
          <w:b/>
          <w:bCs/>
          <w:color w:val="000000"/>
          <w:lang w:eastAsia="ru-RU"/>
        </w:rPr>
        <w:t> в сфере строительства</w:t>
      </w:r>
      <w:r w:rsidRPr="00BF1C53">
        <w:rPr>
          <w:rFonts w:ascii="Calibri" w:eastAsia="Times New Roman" w:hAnsi="Calibri" w:cs="Calibri"/>
          <w:color w:val="000000"/>
          <w:lang w:eastAsia="ru-RU"/>
        </w:rPr>
        <w:t>, состоится </w:t>
      </w:r>
      <w:proofErr w:type="spellStart"/>
      <w:r w:rsidRPr="00BF1C53">
        <w:rPr>
          <w:rFonts w:ascii="Calibri" w:eastAsia="Times New Roman" w:hAnsi="Calibri" w:cs="Calibri"/>
          <w:b/>
          <w:bCs/>
          <w:color w:val="000000"/>
          <w:lang w:eastAsia="ru-RU"/>
        </w:rPr>
        <w:t>вебинар</w:t>
      </w:r>
      <w:proofErr w:type="spellEnd"/>
      <w:r w:rsidRPr="00BF1C53">
        <w:rPr>
          <w:rFonts w:ascii="Calibri" w:eastAsia="Times New Roman" w:hAnsi="Calibri" w:cs="Calibri"/>
          <w:b/>
          <w:bCs/>
          <w:color w:val="000000"/>
          <w:lang w:eastAsia="ru-RU"/>
        </w:rPr>
        <w:t xml:space="preserve"> «Предпринимательский час»</w:t>
      </w:r>
      <w:r w:rsidRPr="00BF1C53">
        <w:rPr>
          <w:rFonts w:ascii="Calibri" w:eastAsia="Times New Roman" w:hAnsi="Calibri" w:cs="Calibri"/>
          <w:b/>
          <w:bCs/>
          <w:color w:val="1F497D"/>
          <w:lang w:eastAsia="ru-RU"/>
        </w:rPr>
        <w:t> </w:t>
      </w:r>
      <w:r w:rsidRPr="00BF1C53">
        <w:rPr>
          <w:rFonts w:ascii="Calibri" w:eastAsia="Times New Roman" w:hAnsi="Calibri" w:cs="Calibri"/>
          <w:b/>
          <w:bCs/>
          <w:color w:val="000000"/>
          <w:lang w:eastAsia="ru-RU"/>
        </w:rPr>
        <w:t>на </w:t>
      </w:r>
      <w:r w:rsidRPr="00BF1C53">
        <w:rPr>
          <w:rFonts w:ascii="Calibri" w:eastAsia="Times New Roman" w:hAnsi="Calibri" w:cs="Calibri"/>
          <w:b/>
          <w:bCs/>
          <w:color w:val="000000"/>
          <w:lang w:val="en-US" w:eastAsia="ru-RU"/>
        </w:rPr>
        <w:t>YouTube </w:t>
      </w:r>
      <w:r w:rsidRPr="00BF1C53">
        <w:rPr>
          <w:rFonts w:ascii="Calibri" w:eastAsia="Times New Roman" w:hAnsi="Calibri" w:cs="Calibri"/>
          <w:b/>
          <w:bCs/>
          <w:color w:val="000000"/>
          <w:lang w:eastAsia="ru-RU"/>
        </w:rPr>
        <w:t>по ссылке </w:t>
      </w:r>
      <w:hyperlink r:id="rId4" w:tgtFrame="_blank" w:history="1">
        <w:r w:rsidRPr="00BF1C53">
          <w:rPr>
            <w:rFonts w:ascii="Helvetica" w:eastAsia="Times New Roman" w:hAnsi="Helvetica" w:cs="Helvetica"/>
            <w:color w:val="00008B"/>
            <w:sz w:val="21"/>
            <w:lang w:eastAsia="ru-RU"/>
          </w:rPr>
          <w:t>https://youtu.be/YcnKdIYknEc</w:t>
        </w:r>
      </w:hyperlink>
      <w:r w:rsidRPr="00BF1C53">
        <w:rPr>
          <w:rFonts w:ascii="Helvetica" w:eastAsia="Times New Roman" w:hAnsi="Helvetica" w:cs="Helvetica"/>
          <w:color w:val="333333"/>
          <w:sz w:val="21"/>
          <w:szCs w:val="21"/>
          <w:shd w:val="clear" w:color="auto" w:fill="FFFFFF"/>
          <w:lang w:eastAsia="ru-RU"/>
        </w:rPr>
        <w:t> </w:t>
      </w:r>
      <w:r w:rsidRPr="00BF1C53">
        <w:rPr>
          <w:rFonts w:ascii="Calibri" w:eastAsia="Times New Roman" w:hAnsi="Calibri" w:cs="Calibri"/>
          <w:color w:val="000000"/>
          <w:lang w:eastAsia="ru-RU"/>
        </w:rPr>
        <w:t>.</w:t>
      </w:r>
    </w:p>
    <w:p w:rsidR="00BF1C53" w:rsidRPr="00BF1C53" w:rsidRDefault="00BF1C53" w:rsidP="00BF1C5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F1C53">
        <w:rPr>
          <w:rFonts w:ascii="Calibri" w:eastAsia="Times New Roman" w:hAnsi="Calibri" w:cs="Calibri"/>
          <w:color w:val="000000"/>
          <w:lang w:eastAsia="ru-RU"/>
        </w:rPr>
        <w:t xml:space="preserve">В ходе </w:t>
      </w:r>
      <w:proofErr w:type="spellStart"/>
      <w:r w:rsidRPr="00BF1C53">
        <w:rPr>
          <w:rFonts w:ascii="Calibri" w:eastAsia="Times New Roman" w:hAnsi="Calibri" w:cs="Calibri"/>
          <w:color w:val="000000"/>
          <w:lang w:eastAsia="ru-RU"/>
        </w:rPr>
        <w:t>вебинара</w:t>
      </w:r>
      <w:proofErr w:type="spellEnd"/>
      <w:r w:rsidRPr="00BF1C53">
        <w:rPr>
          <w:rFonts w:ascii="Calibri" w:eastAsia="Times New Roman" w:hAnsi="Calibri" w:cs="Calibri"/>
          <w:color w:val="000000"/>
          <w:lang w:eastAsia="ru-RU"/>
        </w:rPr>
        <w:t xml:space="preserve"> будут освещены </w:t>
      </w:r>
      <w:r w:rsidRPr="00BF1C53">
        <w:rPr>
          <w:rFonts w:ascii="Calibri" w:eastAsia="Times New Roman" w:hAnsi="Calibri" w:cs="Calibri"/>
          <w:b/>
          <w:bCs/>
          <w:color w:val="000000"/>
          <w:lang w:eastAsia="ru-RU"/>
        </w:rPr>
        <w:t>специальные меры поддержки промышленной отрасли со стороны федеральных институтов развития</w:t>
      </w:r>
      <w:r w:rsidRPr="00BF1C53">
        <w:rPr>
          <w:rFonts w:ascii="Calibri" w:eastAsia="Times New Roman" w:hAnsi="Calibri" w:cs="Calibri"/>
          <w:color w:val="000000"/>
          <w:lang w:eastAsia="ru-RU"/>
        </w:rPr>
        <w:t> (в том числе АО «ДОМ</w:t>
      </w:r>
      <w:proofErr w:type="gramStart"/>
      <w:r w:rsidRPr="00BF1C53">
        <w:rPr>
          <w:rFonts w:ascii="Calibri" w:eastAsia="Times New Roman" w:hAnsi="Calibri" w:cs="Calibri"/>
          <w:color w:val="000000"/>
          <w:lang w:eastAsia="ru-RU"/>
        </w:rPr>
        <w:t>.Р</w:t>
      </w:r>
      <w:proofErr w:type="gramEnd"/>
      <w:r w:rsidRPr="00BF1C53">
        <w:rPr>
          <w:rFonts w:ascii="Calibri" w:eastAsia="Times New Roman" w:hAnsi="Calibri" w:cs="Calibri"/>
          <w:color w:val="000000"/>
          <w:lang w:eastAsia="ru-RU"/>
        </w:rPr>
        <w:t>Ф», АО «Корпорация «МСП», АО «МСП Банк», региональных лизинговых компаний).</w:t>
      </w:r>
    </w:p>
    <w:p w:rsidR="00BF1C53" w:rsidRPr="00BF1C53" w:rsidRDefault="00BF1C53" w:rsidP="00BF1C5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F1C53">
        <w:rPr>
          <w:rFonts w:ascii="Calibri" w:eastAsia="Times New Roman" w:hAnsi="Calibri" w:cs="Calibri"/>
          <w:b/>
          <w:bCs/>
          <w:color w:val="000000"/>
          <w:lang w:eastAsia="ru-RU"/>
        </w:rPr>
        <w:t> </w:t>
      </w:r>
    </w:p>
    <w:p w:rsidR="00BF1C53" w:rsidRPr="00BF1C53" w:rsidRDefault="00BF1C53" w:rsidP="00BF1C5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F1C53">
        <w:rPr>
          <w:rFonts w:ascii="Calibri" w:eastAsia="Times New Roman" w:hAnsi="Calibri" w:cs="Calibri"/>
          <w:color w:val="000000"/>
          <w:lang w:eastAsia="ru-RU"/>
        </w:rPr>
        <w:t xml:space="preserve">В связи с </w:t>
      </w:r>
      <w:proofErr w:type="gramStart"/>
      <w:r w:rsidRPr="00BF1C53">
        <w:rPr>
          <w:rFonts w:ascii="Calibri" w:eastAsia="Times New Roman" w:hAnsi="Calibri" w:cs="Calibri"/>
          <w:color w:val="000000"/>
          <w:lang w:eastAsia="ru-RU"/>
        </w:rPr>
        <w:t>изложенным</w:t>
      </w:r>
      <w:proofErr w:type="gramEnd"/>
      <w:r w:rsidRPr="00BF1C53">
        <w:rPr>
          <w:rFonts w:ascii="Calibri" w:eastAsia="Times New Roman" w:hAnsi="Calibri" w:cs="Calibri"/>
          <w:color w:val="000000"/>
          <w:lang w:eastAsia="ru-RU"/>
        </w:rPr>
        <w:t> </w:t>
      </w:r>
      <w:r w:rsidRPr="00BF1C53">
        <w:rPr>
          <w:rFonts w:ascii="Calibri" w:eastAsia="Times New Roman" w:hAnsi="Calibri" w:cs="Calibri"/>
          <w:b/>
          <w:bCs/>
          <w:color w:val="000000"/>
          <w:lang w:eastAsia="ru-RU"/>
        </w:rPr>
        <w:t>просим направить в наш адрес информацию о субъектах МСП</w:t>
      </w:r>
      <w:r w:rsidRPr="00BF1C53">
        <w:rPr>
          <w:rFonts w:ascii="Calibri" w:eastAsia="Times New Roman" w:hAnsi="Calibri" w:cs="Calibri"/>
          <w:color w:val="000000"/>
          <w:lang w:eastAsia="ru-RU"/>
        </w:rPr>
        <w:t>, занятых в строительной отрасли, на территории Вашего муниципального образования (форма прилагается).</w:t>
      </w:r>
    </w:p>
    <w:p w:rsidR="00BF1C53" w:rsidRPr="00BF1C53" w:rsidRDefault="00BF1C53" w:rsidP="00BF1C5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F1C53">
        <w:rPr>
          <w:rFonts w:ascii="Calibri" w:eastAsia="Times New Roman" w:hAnsi="Calibri" w:cs="Calibri"/>
          <w:color w:val="1F497D"/>
          <w:lang w:eastAsia="ru-RU"/>
        </w:rPr>
        <w:t> </w:t>
      </w:r>
    </w:p>
    <w:p w:rsidR="00BF1C53" w:rsidRPr="00BF1C53" w:rsidRDefault="00BF1C53" w:rsidP="00BF1C5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BF1C53">
        <w:rPr>
          <w:rFonts w:ascii="Calibri" w:eastAsia="Times New Roman" w:hAnsi="Calibri" w:cs="Calibri"/>
          <w:color w:val="000000"/>
          <w:lang w:eastAsia="ru-RU"/>
        </w:rPr>
        <w:t>Информацию по прилагаемой форме просим направить в срок 1</w:t>
      </w:r>
      <w:r w:rsidRPr="00BF1C53">
        <w:rPr>
          <w:rFonts w:ascii="Calibri" w:eastAsia="Times New Roman" w:hAnsi="Calibri" w:cs="Calibri"/>
          <w:color w:val="1F497D"/>
          <w:lang w:eastAsia="ru-RU"/>
        </w:rPr>
        <w:t>4</w:t>
      </w:r>
      <w:r w:rsidRPr="00BF1C53">
        <w:rPr>
          <w:rFonts w:ascii="Calibri" w:eastAsia="Times New Roman" w:hAnsi="Calibri" w:cs="Calibri"/>
          <w:color w:val="000000"/>
          <w:lang w:eastAsia="ru-RU"/>
        </w:rPr>
        <w:t>.00 </w:t>
      </w:r>
      <w:r w:rsidRPr="00BF1C53">
        <w:rPr>
          <w:rFonts w:ascii="Calibri" w:eastAsia="Times New Roman" w:hAnsi="Calibri" w:cs="Calibri"/>
          <w:b/>
          <w:bCs/>
          <w:color w:val="000000"/>
          <w:u w:val="single"/>
          <w:lang w:eastAsia="ru-RU"/>
        </w:rPr>
        <w:t>6 октября 2020 г. </w:t>
      </w:r>
      <w:r w:rsidRPr="00BF1C53">
        <w:rPr>
          <w:rFonts w:ascii="Calibri" w:eastAsia="Times New Roman" w:hAnsi="Calibri" w:cs="Calibri"/>
          <w:color w:val="000000"/>
          <w:lang w:eastAsia="ru-RU"/>
        </w:rPr>
        <w:t>на адрес электронной почты </w:t>
      </w:r>
      <w:hyperlink r:id="rId5" w:tgtFrame="_blank" w:history="1">
        <w:r w:rsidRPr="00BF1C53">
          <w:rPr>
            <w:rFonts w:ascii="Calibri" w:eastAsia="Times New Roman" w:hAnsi="Calibri" w:cs="Calibri"/>
            <w:color w:val="00008B"/>
            <w:lang w:val="en-US" w:eastAsia="ru-RU"/>
          </w:rPr>
          <w:t>region</w:t>
        </w:r>
        <w:r w:rsidRPr="00BF1C53">
          <w:rPr>
            <w:rFonts w:ascii="Calibri" w:eastAsia="Times New Roman" w:hAnsi="Calibri" w:cs="Calibri"/>
            <w:color w:val="00008B"/>
            <w:lang w:eastAsia="ru-RU"/>
          </w:rPr>
          <w:t>-</w:t>
        </w:r>
        <w:r w:rsidRPr="00BF1C53">
          <w:rPr>
            <w:rFonts w:ascii="Calibri" w:eastAsia="Times New Roman" w:hAnsi="Calibri" w:cs="Calibri"/>
            <w:color w:val="00008B"/>
            <w:lang w:val="en-US" w:eastAsia="ru-RU"/>
          </w:rPr>
          <w:t>msp</w:t>
        </w:r>
        <w:r w:rsidRPr="00BF1C53">
          <w:rPr>
            <w:rFonts w:ascii="Calibri" w:eastAsia="Times New Roman" w:hAnsi="Calibri" w:cs="Calibri"/>
            <w:color w:val="00008B"/>
            <w:lang w:eastAsia="ru-RU"/>
          </w:rPr>
          <w:t>@</w:t>
        </w:r>
        <w:r w:rsidRPr="00BF1C53">
          <w:rPr>
            <w:rFonts w:ascii="Calibri" w:eastAsia="Times New Roman" w:hAnsi="Calibri" w:cs="Calibri"/>
            <w:color w:val="00008B"/>
            <w:lang w:val="en-US" w:eastAsia="ru-RU"/>
          </w:rPr>
          <w:t>corpmsp</w:t>
        </w:r>
        <w:r w:rsidRPr="00BF1C53">
          <w:rPr>
            <w:rFonts w:ascii="Calibri" w:eastAsia="Times New Roman" w:hAnsi="Calibri" w:cs="Calibri"/>
            <w:color w:val="00008B"/>
            <w:lang w:eastAsia="ru-RU"/>
          </w:rPr>
          <w:t>.</w:t>
        </w:r>
        <w:proofErr w:type="spellStart"/>
        <w:r w:rsidRPr="00BF1C53">
          <w:rPr>
            <w:rFonts w:ascii="Calibri" w:eastAsia="Times New Roman" w:hAnsi="Calibri" w:cs="Calibri"/>
            <w:color w:val="00008B"/>
            <w:lang w:val="en-US" w:eastAsia="ru-RU"/>
          </w:rPr>
          <w:t>ru</w:t>
        </w:r>
        <w:proofErr w:type="spellEnd"/>
      </w:hyperlink>
      <w:r w:rsidRPr="00BF1C53">
        <w:rPr>
          <w:rFonts w:ascii="Calibri" w:eastAsia="Times New Roman" w:hAnsi="Calibri" w:cs="Calibri"/>
          <w:color w:val="000000"/>
          <w:lang w:eastAsia="ru-RU"/>
        </w:rPr>
        <w:t>.</w:t>
      </w:r>
    </w:p>
    <w:p w:rsidR="00BF1C53" w:rsidRPr="00BF1C53" w:rsidRDefault="00BF1C53" w:rsidP="00BF1C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BF1C53">
        <w:rPr>
          <w:rFonts w:ascii="Calibri" w:eastAsia="Times New Roman" w:hAnsi="Calibri" w:cs="Calibri"/>
          <w:color w:val="1F497D"/>
          <w:lang w:eastAsia="ru-RU"/>
        </w:rPr>
        <w:t> </w:t>
      </w:r>
    </w:p>
    <w:p w:rsidR="00AF513C" w:rsidRDefault="00AF513C"/>
    <w:sectPr w:rsidR="00AF513C" w:rsidSect="00AF5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F1C53"/>
    <w:rsid w:val="00AF513C"/>
    <w:rsid w:val="00BF1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1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bject">
    <w:name w:val="object"/>
    <w:basedOn w:val="a0"/>
    <w:rsid w:val="00BF1C53"/>
  </w:style>
  <w:style w:type="character" w:styleId="a3">
    <w:name w:val="Hyperlink"/>
    <w:basedOn w:val="a0"/>
    <w:uiPriority w:val="99"/>
    <w:semiHidden/>
    <w:unhideWhenUsed/>
    <w:rsid w:val="00BF1C5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4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egion-msp@corpmsp.ru" TargetMode="External"/><Relationship Id="rId4" Type="http://schemas.openxmlformats.org/officeDocument/2006/relationships/hyperlink" Target="https://youtu.be/YcnKdIYkn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adm14</dc:creator>
  <cp:lastModifiedBy>adm14</cp:lastModifiedBy>
  <cp:revision>1</cp:revision>
  <dcterms:created xsi:type="dcterms:W3CDTF">2020-10-06T04:32:00Z</dcterms:created>
  <dcterms:modified xsi:type="dcterms:W3CDTF">2020-10-06T04:34:00Z</dcterms:modified>
</cp:coreProperties>
</file>